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C9903" w14:textId="77777777" w:rsidR="00F40694" w:rsidRPr="003837D3" w:rsidRDefault="00F40694" w:rsidP="008904F5">
      <w:pPr>
        <w:spacing w:after="0" w:line="240" w:lineRule="auto"/>
        <w:ind w:left="-90" w:right="-270" w:hanging="270"/>
        <w:jc w:val="both"/>
        <w:rPr>
          <w:rFonts w:ascii="Trebuchet MS" w:hAnsi="Trebuchet MS"/>
        </w:rPr>
      </w:pPr>
    </w:p>
    <w:p w14:paraId="5296E7D9" w14:textId="1A9A1619" w:rsidR="00F40694" w:rsidRPr="008904F5" w:rsidRDefault="00022417" w:rsidP="008904F5">
      <w:pPr>
        <w:pStyle w:val="ListParagraph"/>
        <w:numPr>
          <w:ilvl w:val="0"/>
          <w:numId w:val="16"/>
        </w:numPr>
        <w:tabs>
          <w:tab w:val="left" w:pos="1440"/>
        </w:tabs>
        <w:spacing w:after="0" w:line="360" w:lineRule="auto"/>
        <w:ind w:left="-90" w:right="-270" w:hanging="270"/>
        <w:jc w:val="both"/>
        <w:rPr>
          <w:rFonts w:ascii="Trebuchet MS" w:hAnsi="Trebuchet MS"/>
        </w:rPr>
      </w:pPr>
      <w:r w:rsidRPr="008904F5">
        <w:rPr>
          <w:rFonts w:ascii="Trebuchet MS" w:hAnsi="Trebuchet MS"/>
          <w:b/>
        </w:rPr>
        <w:t>Role</w:t>
      </w:r>
      <w:r w:rsidR="008904F5">
        <w:rPr>
          <w:rFonts w:ascii="Trebuchet MS" w:hAnsi="Trebuchet MS"/>
        </w:rPr>
        <w:tab/>
        <w:t>:</w:t>
      </w:r>
      <w:r w:rsidR="008904F5">
        <w:rPr>
          <w:rFonts w:ascii="Trebuchet MS" w:hAnsi="Trebuchet MS"/>
        </w:rPr>
        <w:tab/>
        <w:t>Manager - PR</w:t>
      </w:r>
    </w:p>
    <w:p w14:paraId="69EBA85D" w14:textId="289E36CA" w:rsidR="00992A3B" w:rsidRPr="008904F5" w:rsidRDefault="00992A3B" w:rsidP="008904F5">
      <w:pPr>
        <w:pStyle w:val="ListParagraph"/>
        <w:numPr>
          <w:ilvl w:val="0"/>
          <w:numId w:val="16"/>
        </w:numPr>
        <w:spacing w:after="0" w:line="360" w:lineRule="auto"/>
        <w:ind w:left="-90" w:right="-270" w:hanging="270"/>
        <w:jc w:val="both"/>
        <w:rPr>
          <w:rFonts w:ascii="Trebuchet MS" w:hAnsi="Trebuchet MS"/>
          <w:b/>
        </w:rPr>
      </w:pPr>
      <w:r w:rsidRPr="008904F5">
        <w:rPr>
          <w:rFonts w:ascii="Trebuchet MS" w:hAnsi="Trebuchet MS"/>
          <w:b/>
        </w:rPr>
        <w:t>Department</w:t>
      </w:r>
      <w:r w:rsidR="008904F5">
        <w:rPr>
          <w:rFonts w:ascii="Trebuchet MS" w:hAnsi="Trebuchet MS"/>
          <w:b/>
        </w:rPr>
        <w:tab/>
        <w:t>:</w:t>
      </w:r>
      <w:r w:rsidR="008904F5">
        <w:rPr>
          <w:rFonts w:ascii="Trebuchet MS" w:hAnsi="Trebuchet MS"/>
          <w:b/>
        </w:rPr>
        <w:tab/>
      </w:r>
      <w:r w:rsidR="008904F5" w:rsidRPr="008904F5">
        <w:rPr>
          <w:rFonts w:ascii="Trebuchet MS" w:hAnsi="Trebuchet MS"/>
        </w:rPr>
        <w:t>Public Relations</w:t>
      </w:r>
    </w:p>
    <w:p w14:paraId="02494EEC" w14:textId="2F5C5C9C" w:rsidR="00022417" w:rsidRPr="008904F5" w:rsidRDefault="00022417" w:rsidP="008904F5">
      <w:pPr>
        <w:pStyle w:val="ListParagraph"/>
        <w:numPr>
          <w:ilvl w:val="0"/>
          <w:numId w:val="16"/>
        </w:numPr>
        <w:spacing w:after="0" w:line="360" w:lineRule="auto"/>
        <w:ind w:left="-90" w:right="-270" w:hanging="270"/>
        <w:jc w:val="both"/>
        <w:rPr>
          <w:rFonts w:ascii="Trebuchet MS" w:hAnsi="Trebuchet MS"/>
        </w:rPr>
      </w:pPr>
      <w:r w:rsidRPr="008904F5">
        <w:rPr>
          <w:rFonts w:ascii="Trebuchet MS" w:hAnsi="Trebuchet MS"/>
          <w:b/>
        </w:rPr>
        <w:t>Qualificatio</w:t>
      </w:r>
      <w:r w:rsidR="008904F5">
        <w:rPr>
          <w:rFonts w:ascii="Trebuchet MS" w:hAnsi="Trebuchet MS"/>
          <w:b/>
        </w:rPr>
        <w:t>n</w:t>
      </w:r>
      <w:r w:rsidR="008904F5">
        <w:rPr>
          <w:rFonts w:ascii="Trebuchet MS" w:hAnsi="Trebuchet MS"/>
          <w:b/>
        </w:rPr>
        <w:tab/>
        <w:t>:</w:t>
      </w:r>
      <w:r w:rsidR="008904F5">
        <w:rPr>
          <w:rFonts w:ascii="Trebuchet MS" w:hAnsi="Trebuchet MS"/>
          <w:b/>
        </w:rPr>
        <w:tab/>
      </w:r>
      <w:r w:rsidR="00256280" w:rsidRPr="008904F5">
        <w:rPr>
          <w:rFonts w:ascii="Trebuchet MS" w:hAnsi="Trebuchet MS"/>
        </w:rPr>
        <w:t>Graduate</w:t>
      </w:r>
      <w:r w:rsidR="00371AC3" w:rsidRPr="008904F5">
        <w:rPr>
          <w:rFonts w:ascii="Trebuchet MS" w:hAnsi="Trebuchet MS"/>
        </w:rPr>
        <w:t xml:space="preserve">, Masters will </w:t>
      </w:r>
      <w:r w:rsidR="00992A3B" w:rsidRPr="008904F5">
        <w:rPr>
          <w:rFonts w:ascii="Trebuchet MS" w:hAnsi="Trebuchet MS"/>
        </w:rPr>
        <w:t>preferred</w:t>
      </w:r>
    </w:p>
    <w:p w14:paraId="5165541A" w14:textId="3D4D8639" w:rsidR="00022417" w:rsidRPr="008904F5" w:rsidRDefault="00022417" w:rsidP="008904F5">
      <w:pPr>
        <w:pStyle w:val="ListParagraph"/>
        <w:numPr>
          <w:ilvl w:val="0"/>
          <w:numId w:val="16"/>
        </w:numPr>
        <w:spacing w:after="0" w:line="360" w:lineRule="auto"/>
        <w:ind w:left="-90" w:right="-270" w:hanging="270"/>
        <w:jc w:val="both"/>
        <w:rPr>
          <w:rFonts w:ascii="Trebuchet MS" w:hAnsi="Trebuchet MS"/>
        </w:rPr>
      </w:pPr>
      <w:r w:rsidRPr="008904F5">
        <w:rPr>
          <w:rFonts w:ascii="Trebuchet MS" w:hAnsi="Trebuchet MS"/>
          <w:b/>
        </w:rPr>
        <w:t>Experience</w:t>
      </w:r>
      <w:r w:rsidR="008904F5">
        <w:rPr>
          <w:rFonts w:ascii="Trebuchet MS" w:hAnsi="Trebuchet MS"/>
        </w:rPr>
        <w:tab/>
        <w:t>:</w:t>
      </w:r>
      <w:r w:rsidR="008904F5">
        <w:rPr>
          <w:rFonts w:ascii="Trebuchet MS" w:hAnsi="Trebuchet MS"/>
        </w:rPr>
        <w:tab/>
      </w:r>
      <w:r w:rsidR="000B145C">
        <w:rPr>
          <w:rFonts w:ascii="Trebuchet MS" w:hAnsi="Trebuchet MS"/>
        </w:rPr>
        <w:t>8</w:t>
      </w:r>
      <w:r w:rsidR="008904F5">
        <w:rPr>
          <w:rFonts w:ascii="Trebuchet MS" w:hAnsi="Trebuchet MS"/>
        </w:rPr>
        <w:t>-1</w:t>
      </w:r>
      <w:r w:rsidR="000B145C">
        <w:rPr>
          <w:rFonts w:ascii="Trebuchet MS" w:hAnsi="Trebuchet MS"/>
        </w:rPr>
        <w:t>0</w:t>
      </w:r>
      <w:bookmarkStart w:id="0" w:name="_GoBack"/>
      <w:bookmarkEnd w:id="0"/>
      <w:r w:rsidR="008904F5">
        <w:rPr>
          <w:rFonts w:ascii="Trebuchet MS" w:hAnsi="Trebuchet MS"/>
        </w:rPr>
        <w:t xml:space="preserve"> </w:t>
      </w:r>
      <w:r w:rsidR="00371AC3" w:rsidRPr="008904F5">
        <w:rPr>
          <w:rFonts w:ascii="Trebuchet MS" w:hAnsi="Trebuchet MS"/>
        </w:rPr>
        <w:t>years</w:t>
      </w:r>
    </w:p>
    <w:p w14:paraId="6363B32D" w14:textId="03098F07" w:rsidR="00022417" w:rsidRPr="003837D3" w:rsidRDefault="00022417" w:rsidP="008904F5">
      <w:pPr>
        <w:spacing w:after="0" w:line="360" w:lineRule="auto"/>
        <w:ind w:left="-90" w:right="-270" w:hanging="270"/>
        <w:jc w:val="both"/>
        <w:rPr>
          <w:rFonts w:ascii="Trebuchet MS" w:hAnsi="Trebuchet MS"/>
        </w:rPr>
      </w:pPr>
    </w:p>
    <w:p w14:paraId="02DDBB4A" w14:textId="77777777" w:rsidR="00022417" w:rsidRPr="003837D3" w:rsidRDefault="00022417" w:rsidP="008904F5">
      <w:pPr>
        <w:spacing w:after="0" w:line="240" w:lineRule="auto"/>
        <w:ind w:left="-90" w:right="-270" w:hanging="270"/>
        <w:jc w:val="both"/>
        <w:rPr>
          <w:rFonts w:ascii="Trebuchet MS" w:hAnsi="Trebuchet MS"/>
        </w:rPr>
      </w:pPr>
    </w:p>
    <w:p w14:paraId="0F66B59E" w14:textId="77777777" w:rsidR="00F40694" w:rsidRPr="003837D3" w:rsidRDefault="00F40694" w:rsidP="008904F5">
      <w:pPr>
        <w:spacing w:after="0" w:line="240" w:lineRule="auto"/>
        <w:ind w:left="-90" w:right="-270" w:hanging="270"/>
        <w:jc w:val="both"/>
        <w:rPr>
          <w:rFonts w:ascii="Trebuchet MS" w:hAnsi="Trebuchet MS"/>
          <w:lang w:val="en-GB"/>
        </w:rPr>
      </w:pPr>
    </w:p>
    <w:p w14:paraId="7252168F" w14:textId="77777777" w:rsidR="002A1279" w:rsidRPr="008904F5" w:rsidRDefault="002A1279" w:rsidP="008904F5">
      <w:pPr>
        <w:ind w:right="-270"/>
        <w:rPr>
          <w:rFonts w:ascii="Trebuchet MS" w:hAnsi="Trebuchet MS"/>
          <w:b/>
          <w:color w:val="000000"/>
          <w:u w:val="single"/>
          <w:lang w:eastAsia="en-IN"/>
        </w:rPr>
      </w:pPr>
      <w:r w:rsidRPr="008904F5">
        <w:rPr>
          <w:rFonts w:ascii="Trebuchet MS" w:hAnsi="Trebuchet MS"/>
          <w:b/>
          <w:color w:val="000000"/>
          <w:u w:val="single"/>
          <w:lang w:eastAsia="en-IN"/>
        </w:rPr>
        <w:t>Broad Responsibilities:</w:t>
      </w:r>
    </w:p>
    <w:p w14:paraId="3E1B8B82" w14:textId="77777777" w:rsidR="003837D3" w:rsidRPr="003837D3" w:rsidRDefault="003837D3" w:rsidP="008904F5">
      <w:pPr>
        <w:numPr>
          <w:ilvl w:val="0"/>
          <w:numId w:val="16"/>
        </w:numPr>
        <w:tabs>
          <w:tab w:val="left" w:pos="180"/>
        </w:tabs>
        <w:spacing w:after="0" w:line="240" w:lineRule="auto"/>
        <w:ind w:left="-90" w:right="-270" w:hanging="270"/>
        <w:rPr>
          <w:rFonts w:ascii="Trebuchet MS" w:hAnsi="Trebuchet MS"/>
          <w:color w:val="000000"/>
        </w:rPr>
      </w:pPr>
      <w:r w:rsidRPr="003837D3">
        <w:rPr>
          <w:rFonts w:ascii="Trebuchet MS" w:hAnsi="Trebuchet MS"/>
          <w:lang w:val="en-GB"/>
        </w:rPr>
        <w:t>Your job profile involves interacting</w:t>
      </w:r>
      <w:r w:rsidRPr="003837D3">
        <w:rPr>
          <w:rFonts w:ascii="Trebuchet MS" w:hAnsi="Trebuchet MS"/>
          <w:color w:val="000000"/>
        </w:rPr>
        <w:t xml:space="preserve"> with the PR agency of the Institute, to ensure that all events and achievements get necessary media coverage.</w:t>
      </w:r>
    </w:p>
    <w:p w14:paraId="41C3C142" w14:textId="77777777" w:rsidR="003837D3" w:rsidRPr="003837D3" w:rsidRDefault="003837D3" w:rsidP="008904F5">
      <w:pPr>
        <w:tabs>
          <w:tab w:val="left" w:pos="180"/>
        </w:tabs>
        <w:ind w:left="-90" w:right="-270" w:hanging="270"/>
        <w:rPr>
          <w:rFonts w:ascii="Trebuchet MS" w:hAnsi="Trebuchet MS"/>
          <w:color w:val="000000"/>
        </w:rPr>
      </w:pPr>
    </w:p>
    <w:p w14:paraId="0DD9E250" w14:textId="77777777" w:rsidR="003837D3" w:rsidRPr="003837D3" w:rsidRDefault="003837D3" w:rsidP="008904F5">
      <w:pPr>
        <w:numPr>
          <w:ilvl w:val="0"/>
          <w:numId w:val="16"/>
        </w:numPr>
        <w:tabs>
          <w:tab w:val="left" w:pos="180"/>
        </w:tabs>
        <w:spacing w:after="0" w:line="240" w:lineRule="auto"/>
        <w:ind w:left="-90" w:right="-270" w:hanging="270"/>
        <w:rPr>
          <w:rFonts w:ascii="Trebuchet MS" w:hAnsi="Trebuchet MS"/>
          <w:color w:val="000000"/>
        </w:rPr>
      </w:pPr>
      <w:r w:rsidRPr="003837D3">
        <w:rPr>
          <w:rFonts w:ascii="Trebuchet MS" w:hAnsi="Trebuchet MS"/>
          <w:color w:val="000000"/>
        </w:rPr>
        <w:t>You will be involved in keeping a tab on news and look for any developments which may directly or otherwise concern or affect the Institute. </w:t>
      </w:r>
    </w:p>
    <w:p w14:paraId="7ACBC8A9" w14:textId="77777777" w:rsidR="003837D3" w:rsidRPr="003837D3" w:rsidRDefault="003837D3" w:rsidP="008904F5">
      <w:pPr>
        <w:tabs>
          <w:tab w:val="left" w:pos="180"/>
        </w:tabs>
        <w:ind w:left="-90" w:right="-270" w:hanging="270"/>
        <w:rPr>
          <w:rFonts w:ascii="Trebuchet MS" w:hAnsi="Trebuchet MS"/>
          <w:bCs/>
          <w:color w:val="000000"/>
        </w:rPr>
      </w:pPr>
    </w:p>
    <w:p w14:paraId="76DE0509" w14:textId="77777777" w:rsidR="003837D3" w:rsidRPr="003837D3" w:rsidRDefault="003837D3" w:rsidP="008904F5">
      <w:pPr>
        <w:numPr>
          <w:ilvl w:val="0"/>
          <w:numId w:val="16"/>
        </w:numPr>
        <w:tabs>
          <w:tab w:val="left" w:pos="180"/>
        </w:tabs>
        <w:spacing w:after="0" w:line="240" w:lineRule="auto"/>
        <w:ind w:left="-90" w:right="-270" w:hanging="270"/>
        <w:rPr>
          <w:rFonts w:ascii="Trebuchet MS" w:hAnsi="Trebuchet MS"/>
          <w:color w:val="000000"/>
        </w:rPr>
      </w:pPr>
      <w:r w:rsidRPr="003837D3">
        <w:rPr>
          <w:rFonts w:ascii="Trebuchet MS" w:hAnsi="Trebuchet MS"/>
          <w:bCs/>
          <w:color w:val="000000"/>
        </w:rPr>
        <w:t>You would be involved t</w:t>
      </w:r>
      <w:r w:rsidRPr="003837D3">
        <w:rPr>
          <w:rFonts w:ascii="Trebuchet MS" w:hAnsi="Trebuchet MS"/>
          <w:color w:val="000000"/>
        </w:rPr>
        <w:t>o look for programs, projects, awards or any other newsworthy happening in the campus and promote them among media after articulating them in a way that gets media/public attention. </w:t>
      </w:r>
    </w:p>
    <w:p w14:paraId="3E741E09" w14:textId="77777777" w:rsidR="003837D3" w:rsidRPr="003837D3" w:rsidRDefault="003837D3" w:rsidP="008904F5">
      <w:pPr>
        <w:tabs>
          <w:tab w:val="left" w:pos="180"/>
        </w:tabs>
        <w:ind w:left="-90" w:right="-270" w:hanging="270"/>
        <w:rPr>
          <w:rFonts w:ascii="Trebuchet MS" w:hAnsi="Trebuchet MS"/>
          <w:color w:val="000000"/>
        </w:rPr>
      </w:pPr>
    </w:p>
    <w:p w14:paraId="07B10B2D" w14:textId="77777777" w:rsidR="003837D3" w:rsidRPr="003837D3" w:rsidRDefault="003837D3" w:rsidP="008904F5">
      <w:pPr>
        <w:numPr>
          <w:ilvl w:val="0"/>
          <w:numId w:val="16"/>
        </w:numPr>
        <w:tabs>
          <w:tab w:val="left" w:pos="180"/>
        </w:tabs>
        <w:spacing w:after="0" w:line="240" w:lineRule="auto"/>
        <w:ind w:left="-90" w:right="-270" w:hanging="270"/>
        <w:rPr>
          <w:rFonts w:ascii="Trebuchet MS" w:hAnsi="Trebuchet MS"/>
          <w:color w:val="000000"/>
        </w:rPr>
      </w:pPr>
      <w:r w:rsidRPr="003837D3">
        <w:rPr>
          <w:rFonts w:ascii="Trebuchet MS" w:hAnsi="Trebuchet MS"/>
          <w:color w:val="000000"/>
        </w:rPr>
        <w:t>You will prepare press releases/ write ups for events and circulate it among the parties concerned. Reaching out to the journos, media persons and get them to cover the events and ensure that it goes to the press.</w:t>
      </w:r>
    </w:p>
    <w:p w14:paraId="2E0670E6" w14:textId="77777777" w:rsidR="003837D3" w:rsidRPr="003837D3" w:rsidRDefault="003837D3" w:rsidP="008904F5">
      <w:pPr>
        <w:tabs>
          <w:tab w:val="left" w:pos="180"/>
        </w:tabs>
        <w:ind w:left="-90" w:right="-270" w:hanging="270"/>
        <w:rPr>
          <w:rFonts w:ascii="Trebuchet MS" w:hAnsi="Trebuchet MS"/>
          <w:lang w:val="en-GB"/>
        </w:rPr>
      </w:pPr>
    </w:p>
    <w:p w14:paraId="48260032" w14:textId="77777777" w:rsidR="003837D3" w:rsidRPr="003837D3" w:rsidRDefault="003837D3" w:rsidP="008904F5">
      <w:pPr>
        <w:numPr>
          <w:ilvl w:val="0"/>
          <w:numId w:val="16"/>
        </w:numPr>
        <w:tabs>
          <w:tab w:val="left" w:pos="180"/>
        </w:tabs>
        <w:spacing w:after="0" w:line="240" w:lineRule="auto"/>
        <w:ind w:left="-90" w:right="-270" w:hanging="270"/>
        <w:rPr>
          <w:rFonts w:ascii="Trebuchet MS" w:hAnsi="Trebuchet MS"/>
          <w:color w:val="000000"/>
        </w:rPr>
      </w:pPr>
      <w:r w:rsidRPr="003837D3">
        <w:rPr>
          <w:rFonts w:ascii="Trebuchet MS" w:hAnsi="Trebuchet MS"/>
          <w:lang w:val="en-GB"/>
        </w:rPr>
        <w:t>You will be responsible t</w:t>
      </w:r>
      <w:r w:rsidRPr="003837D3">
        <w:rPr>
          <w:rFonts w:ascii="Trebuchet MS" w:hAnsi="Trebuchet MS"/>
          <w:color w:val="000000"/>
        </w:rPr>
        <w:t>o consistently promote and communicate the activities, success stories and any newsworthy happenings, events to the public through writing and photos in order to maintain a positive visibility among the stakeholders, the academia and the general public.</w:t>
      </w:r>
    </w:p>
    <w:p w14:paraId="74E2536E" w14:textId="77777777" w:rsidR="003837D3" w:rsidRPr="003837D3" w:rsidRDefault="003837D3" w:rsidP="008904F5">
      <w:pPr>
        <w:tabs>
          <w:tab w:val="left" w:pos="180"/>
        </w:tabs>
        <w:ind w:left="-90" w:right="-270" w:hanging="270"/>
        <w:rPr>
          <w:rFonts w:ascii="Trebuchet MS" w:hAnsi="Trebuchet MS"/>
          <w:color w:val="000000"/>
        </w:rPr>
      </w:pPr>
    </w:p>
    <w:p w14:paraId="29A797ED" w14:textId="77777777" w:rsidR="003837D3" w:rsidRPr="003837D3" w:rsidRDefault="003837D3" w:rsidP="008904F5">
      <w:pPr>
        <w:numPr>
          <w:ilvl w:val="0"/>
          <w:numId w:val="16"/>
        </w:numPr>
        <w:tabs>
          <w:tab w:val="left" w:pos="180"/>
        </w:tabs>
        <w:spacing w:after="0" w:line="240" w:lineRule="auto"/>
        <w:ind w:left="-90" w:right="-270" w:hanging="270"/>
        <w:rPr>
          <w:rFonts w:ascii="Trebuchet MS" w:hAnsi="Trebuchet MS"/>
          <w:color w:val="000000"/>
        </w:rPr>
      </w:pPr>
      <w:r w:rsidRPr="003837D3">
        <w:rPr>
          <w:rFonts w:ascii="Trebuchet MS" w:hAnsi="Trebuchet MS"/>
          <w:color w:val="000000"/>
        </w:rPr>
        <w:t>You would be involved to foster a growth of the Institute which may translate into more students, better rankings, good placements and a high pedestal in the field of higher studies particularly among B Schools.</w:t>
      </w:r>
    </w:p>
    <w:p w14:paraId="1D7C2768" w14:textId="77777777" w:rsidR="003837D3" w:rsidRPr="003837D3" w:rsidRDefault="003837D3" w:rsidP="008904F5">
      <w:pPr>
        <w:tabs>
          <w:tab w:val="left" w:pos="180"/>
        </w:tabs>
        <w:spacing w:after="0" w:line="240" w:lineRule="auto"/>
        <w:ind w:left="-90" w:right="-270" w:hanging="270"/>
        <w:rPr>
          <w:rFonts w:ascii="Trebuchet MS" w:hAnsi="Trebuchet MS"/>
          <w:color w:val="000000"/>
        </w:rPr>
      </w:pPr>
    </w:p>
    <w:p w14:paraId="3F007F1F" w14:textId="77777777" w:rsidR="003837D3" w:rsidRPr="003837D3" w:rsidRDefault="003837D3" w:rsidP="008904F5">
      <w:pPr>
        <w:numPr>
          <w:ilvl w:val="0"/>
          <w:numId w:val="16"/>
        </w:numPr>
        <w:shd w:val="clear" w:color="auto" w:fill="FFFFFF"/>
        <w:tabs>
          <w:tab w:val="left" w:pos="180"/>
        </w:tabs>
        <w:spacing w:after="0" w:line="240" w:lineRule="auto"/>
        <w:ind w:left="-90" w:right="-270" w:hanging="270"/>
        <w:jc w:val="both"/>
        <w:rPr>
          <w:rFonts w:ascii="Trebuchet MS" w:hAnsi="Trebuchet MS"/>
          <w:snapToGrid w:val="0"/>
        </w:rPr>
      </w:pPr>
      <w:r w:rsidRPr="003837D3">
        <w:rPr>
          <w:rFonts w:ascii="Trebuchet MS" w:hAnsi="Trebuchet MS"/>
          <w:snapToGrid w:val="0"/>
        </w:rPr>
        <w:t>Collation of information and data for various B-School Ranking surveys which are conducted throughout the year by various magazines and research agencies, nationally. Similarly for submission of information/data for awards/</w:t>
      </w:r>
      <w:proofErr w:type="gramStart"/>
      <w:r w:rsidRPr="003837D3">
        <w:rPr>
          <w:rFonts w:ascii="Trebuchet MS" w:hAnsi="Trebuchet MS"/>
          <w:snapToGrid w:val="0"/>
        </w:rPr>
        <w:t>Ranking  organized</w:t>
      </w:r>
      <w:proofErr w:type="gramEnd"/>
      <w:r w:rsidRPr="003837D3">
        <w:rPr>
          <w:rFonts w:ascii="Trebuchet MS" w:hAnsi="Trebuchet MS"/>
          <w:snapToGrid w:val="0"/>
        </w:rPr>
        <w:t xml:space="preserve"> by Government &amp; Industrial Bodies.</w:t>
      </w:r>
    </w:p>
    <w:p w14:paraId="1119A6E6" w14:textId="77777777" w:rsidR="003837D3" w:rsidRPr="003837D3" w:rsidRDefault="003837D3" w:rsidP="008904F5">
      <w:pPr>
        <w:shd w:val="clear" w:color="auto" w:fill="FFFFFF"/>
        <w:tabs>
          <w:tab w:val="num" w:pos="360"/>
        </w:tabs>
        <w:spacing w:after="0" w:line="240" w:lineRule="auto"/>
        <w:ind w:left="-90" w:right="-270" w:hanging="270"/>
        <w:jc w:val="both"/>
        <w:rPr>
          <w:rFonts w:ascii="Trebuchet MS" w:hAnsi="Trebuchet MS"/>
          <w:snapToGrid w:val="0"/>
        </w:rPr>
      </w:pPr>
    </w:p>
    <w:p w14:paraId="202488D8" w14:textId="77777777" w:rsidR="003837D3" w:rsidRPr="003837D3" w:rsidRDefault="003837D3" w:rsidP="008904F5">
      <w:pPr>
        <w:numPr>
          <w:ilvl w:val="0"/>
          <w:numId w:val="16"/>
        </w:numPr>
        <w:shd w:val="clear" w:color="auto" w:fill="FFFFFF"/>
        <w:spacing w:after="0" w:line="240" w:lineRule="auto"/>
        <w:ind w:left="-90" w:right="-270" w:hanging="270"/>
        <w:jc w:val="both"/>
        <w:rPr>
          <w:rFonts w:ascii="Trebuchet MS" w:hAnsi="Trebuchet MS"/>
          <w:snapToGrid w:val="0"/>
        </w:rPr>
      </w:pPr>
      <w:r w:rsidRPr="003837D3">
        <w:rPr>
          <w:rFonts w:ascii="Trebuchet MS" w:hAnsi="Trebuchet MS"/>
          <w:snapToGrid w:val="0"/>
        </w:rPr>
        <w:t>Maintain and update Information in e-format for various parameters required for surveys and rankings, support various accreditation and recognition activities e.g. NBA, UGC and others from time to time</w:t>
      </w:r>
    </w:p>
    <w:p w14:paraId="34A27E4B" w14:textId="77777777" w:rsidR="003837D3" w:rsidRPr="003837D3" w:rsidRDefault="003837D3" w:rsidP="008904F5">
      <w:pPr>
        <w:shd w:val="clear" w:color="auto" w:fill="FFFFFF"/>
        <w:tabs>
          <w:tab w:val="num" w:pos="360"/>
        </w:tabs>
        <w:spacing w:after="0" w:line="240" w:lineRule="auto"/>
        <w:ind w:left="-90" w:right="-270" w:hanging="270"/>
        <w:jc w:val="both"/>
        <w:rPr>
          <w:rFonts w:ascii="Trebuchet MS" w:hAnsi="Trebuchet MS"/>
          <w:snapToGrid w:val="0"/>
        </w:rPr>
      </w:pPr>
    </w:p>
    <w:p w14:paraId="58D3C315" w14:textId="77777777" w:rsidR="003837D3" w:rsidRPr="003837D3" w:rsidRDefault="003837D3" w:rsidP="008904F5">
      <w:pPr>
        <w:numPr>
          <w:ilvl w:val="0"/>
          <w:numId w:val="16"/>
        </w:numPr>
        <w:shd w:val="clear" w:color="auto" w:fill="FFFFFF"/>
        <w:spacing w:after="0" w:line="240" w:lineRule="auto"/>
        <w:ind w:left="-90" w:right="-270" w:hanging="270"/>
        <w:jc w:val="both"/>
        <w:rPr>
          <w:rFonts w:ascii="Trebuchet MS" w:hAnsi="Trebuchet MS"/>
          <w:snapToGrid w:val="0"/>
        </w:rPr>
      </w:pPr>
      <w:r w:rsidRPr="003837D3">
        <w:rPr>
          <w:rFonts w:ascii="Trebuchet MS" w:hAnsi="Trebuchet MS"/>
          <w:snapToGrid w:val="0"/>
        </w:rPr>
        <w:t xml:space="preserve">Provide support to activities which take place in the institute which might require the </w:t>
      </w:r>
      <w:proofErr w:type="gramStart"/>
      <w:r w:rsidRPr="003837D3">
        <w:rPr>
          <w:rFonts w:ascii="Trebuchet MS" w:hAnsi="Trebuchet MS"/>
          <w:snapToGrid w:val="0"/>
        </w:rPr>
        <w:t>first hand</w:t>
      </w:r>
      <w:proofErr w:type="gramEnd"/>
      <w:r w:rsidRPr="003837D3">
        <w:rPr>
          <w:rFonts w:ascii="Trebuchet MS" w:hAnsi="Trebuchet MS"/>
          <w:snapToGrid w:val="0"/>
        </w:rPr>
        <w:t xml:space="preserve"> data collected for surveys and rankings.</w:t>
      </w:r>
    </w:p>
    <w:p w14:paraId="4EEFF38A" w14:textId="77777777" w:rsidR="003837D3" w:rsidRPr="003837D3" w:rsidRDefault="003837D3" w:rsidP="008904F5">
      <w:pPr>
        <w:shd w:val="clear" w:color="auto" w:fill="FFFFFF"/>
        <w:tabs>
          <w:tab w:val="num" w:pos="360"/>
        </w:tabs>
        <w:spacing w:after="0" w:line="240" w:lineRule="auto"/>
        <w:ind w:left="-90" w:right="-270" w:hanging="270"/>
        <w:jc w:val="both"/>
        <w:rPr>
          <w:rFonts w:ascii="Trebuchet MS" w:hAnsi="Trebuchet MS"/>
          <w:snapToGrid w:val="0"/>
        </w:rPr>
      </w:pPr>
    </w:p>
    <w:p w14:paraId="665ED916" w14:textId="24BE00A1" w:rsidR="003837D3" w:rsidRPr="003837D3" w:rsidRDefault="003837D3" w:rsidP="008904F5">
      <w:pPr>
        <w:numPr>
          <w:ilvl w:val="0"/>
          <w:numId w:val="16"/>
        </w:numPr>
        <w:shd w:val="clear" w:color="auto" w:fill="FFFFFF"/>
        <w:tabs>
          <w:tab w:val="left" w:pos="360"/>
        </w:tabs>
        <w:spacing w:after="0" w:line="240" w:lineRule="auto"/>
        <w:ind w:left="-90" w:right="-270" w:hanging="270"/>
        <w:jc w:val="both"/>
        <w:rPr>
          <w:rFonts w:ascii="Trebuchet MS" w:hAnsi="Trebuchet MS"/>
          <w:snapToGrid w:val="0"/>
        </w:rPr>
      </w:pPr>
      <w:r w:rsidRPr="003837D3">
        <w:rPr>
          <w:rFonts w:ascii="Trebuchet MS" w:hAnsi="Trebuchet MS"/>
          <w:snapToGrid w:val="0"/>
        </w:rPr>
        <w:t xml:space="preserve">Academic Coordination for the incoming International exchange students during </w:t>
      </w:r>
      <w:r w:rsidR="0039275C" w:rsidRPr="003837D3">
        <w:rPr>
          <w:rFonts w:ascii="Trebuchet MS" w:hAnsi="Trebuchet MS"/>
          <w:snapToGrid w:val="0"/>
        </w:rPr>
        <w:t>their</w:t>
      </w:r>
      <w:r w:rsidRPr="003837D3">
        <w:rPr>
          <w:rFonts w:ascii="Trebuchet MS" w:hAnsi="Trebuchet MS"/>
          <w:snapToGrid w:val="0"/>
        </w:rPr>
        <w:t xml:space="preserve"> Trimester/Semester.</w:t>
      </w:r>
      <w:r w:rsidR="0039275C">
        <w:rPr>
          <w:rFonts w:ascii="Trebuchet MS" w:hAnsi="Trebuchet MS"/>
          <w:snapToGrid w:val="0"/>
        </w:rPr>
        <w:t xml:space="preserve"> </w:t>
      </w:r>
      <w:r w:rsidRPr="003837D3">
        <w:rPr>
          <w:rFonts w:ascii="Trebuchet MS" w:hAnsi="Trebuchet MS"/>
          <w:snapToGrid w:val="0"/>
        </w:rPr>
        <w:t xml:space="preserve">Which includes helping them out in their course and subject selection, </w:t>
      </w:r>
      <w:r w:rsidRPr="003837D3">
        <w:rPr>
          <w:rFonts w:ascii="Trebuchet MS" w:hAnsi="Trebuchet MS"/>
          <w:snapToGrid w:val="0"/>
        </w:rPr>
        <w:lastRenderedPageBreak/>
        <w:t>preparing their transcripts/final results in coordination with exam department and other support and coordination during their stay.</w:t>
      </w:r>
    </w:p>
    <w:p w14:paraId="5FBB06AB" w14:textId="77777777" w:rsidR="003837D3" w:rsidRPr="003837D3" w:rsidRDefault="003837D3" w:rsidP="008904F5">
      <w:pPr>
        <w:shd w:val="clear" w:color="auto" w:fill="FFFFFF"/>
        <w:tabs>
          <w:tab w:val="num" w:pos="360"/>
        </w:tabs>
        <w:spacing w:after="0" w:line="240" w:lineRule="auto"/>
        <w:ind w:left="-90" w:right="-270" w:hanging="270"/>
        <w:jc w:val="both"/>
        <w:rPr>
          <w:rFonts w:ascii="Trebuchet MS" w:hAnsi="Trebuchet MS"/>
          <w:snapToGrid w:val="0"/>
        </w:rPr>
      </w:pPr>
    </w:p>
    <w:p w14:paraId="24FBBA9F" w14:textId="1AE0874D" w:rsidR="003837D3" w:rsidRPr="003837D3" w:rsidRDefault="003837D3" w:rsidP="008904F5">
      <w:pPr>
        <w:numPr>
          <w:ilvl w:val="0"/>
          <w:numId w:val="16"/>
        </w:numPr>
        <w:shd w:val="clear" w:color="auto" w:fill="FFFFFF"/>
        <w:spacing w:after="0" w:line="240" w:lineRule="auto"/>
        <w:ind w:left="-90" w:right="-270" w:hanging="270"/>
        <w:jc w:val="both"/>
        <w:rPr>
          <w:rFonts w:ascii="Trebuchet MS" w:hAnsi="Trebuchet MS"/>
          <w:snapToGrid w:val="0"/>
        </w:rPr>
      </w:pPr>
      <w:r w:rsidRPr="003837D3">
        <w:rPr>
          <w:rFonts w:ascii="Trebuchet MS" w:hAnsi="Trebuchet MS"/>
          <w:snapToGrid w:val="0"/>
        </w:rPr>
        <w:t>Also assist the team in ‘Destination India program’ which is hosted in the institute for participants from International Universities.</w:t>
      </w:r>
    </w:p>
    <w:p w14:paraId="683319D6" w14:textId="77777777" w:rsidR="003837D3" w:rsidRPr="003837D3" w:rsidRDefault="003837D3" w:rsidP="008904F5">
      <w:pPr>
        <w:widowControl w:val="0"/>
        <w:tabs>
          <w:tab w:val="num" w:pos="360"/>
          <w:tab w:val="left" w:pos="7920"/>
        </w:tabs>
        <w:spacing w:after="0" w:line="240" w:lineRule="auto"/>
        <w:ind w:left="-90" w:right="-270" w:hanging="270"/>
        <w:rPr>
          <w:rFonts w:ascii="Trebuchet MS" w:hAnsi="Trebuchet MS"/>
          <w:snapToGrid w:val="0"/>
        </w:rPr>
      </w:pPr>
    </w:p>
    <w:p w14:paraId="0B7309CD" w14:textId="77777777" w:rsidR="003837D3" w:rsidRPr="003837D3" w:rsidRDefault="003837D3" w:rsidP="008904F5">
      <w:pPr>
        <w:numPr>
          <w:ilvl w:val="0"/>
          <w:numId w:val="16"/>
        </w:numPr>
        <w:tabs>
          <w:tab w:val="left" w:pos="180"/>
        </w:tabs>
        <w:spacing w:after="0" w:line="240" w:lineRule="auto"/>
        <w:ind w:left="-90" w:right="-270" w:hanging="270"/>
        <w:rPr>
          <w:rFonts w:ascii="Trebuchet MS" w:hAnsi="Trebuchet MS"/>
          <w:color w:val="000000"/>
        </w:rPr>
      </w:pPr>
      <w:r w:rsidRPr="003837D3">
        <w:rPr>
          <w:rFonts w:ascii="Trebuchet MS" w:hAnsi="Trebuchet MS"/>
          <w:snapToGrid w:val="0"/>
        </w:rPr>
        <w:t>You are expected to offer your services if required on Sundays/holidays, for which compensatory off would be considered as discussed at the time of the interview.</w:t>
      </w:r>
    </w:p>
    <w:p w14:paraId="574BB5E4" w14:textId="77777777" w:rsidR="003837D3" w:rsidRPr="003837D3" w:rsidRDefault="003837D3" w:rsidP="008904F5">
      <w:pPr>
        <w:tabs>
          <w:tab w:val="left" w:pos="180"/>
          <w:tab w:val="num" w:pos="360"/>
        </w:tabs>
        <w:spacing w:line="240" w:lineRule="auto"/>
        <w:ind w:left="-90" w:right="-270" w:hanging="270"/>
        <w:rPr>
          <w:rFonts w:ascii="Trebuchet MS" w:hAnsi="Trebuchet MS"/>
          <w:snapToGrid w:val="0"/>
        </w:rPr>
      </w:pPr>
    </w:p>
    <w:p w14:paraId="0E8DE36B" w14:textId="77777777" w:rsidR="003837D3" w:rsidRPr="003837D3" w:rsidRDefault="003837D3" w:rsidP="008904F5">
      <w:pPr>
        <w:numPr>
          <w:ilvl w:val="0"/>
          <w:numId w:val="16"/>
        </w:numPr>
        <w:tabs>
          <w:tab w:val="left" w:pos="180"/>
        </w:tabs>
        <w:spacing w:after="0" w:line="240" w:lineRule="auto"/>
        <w:ind w:left="-90" w:right="-270" w:hanging="270"/>
        <w:rPr>
          <w:rFonts w:ascii="Trebuchet MS" w:hAnsi="Trebuchet MS"/>
          <w:color w:val="000000"/>
        </w:rPr>
      </w:pPr>
      <w:r w:rsidRPr="003837D3">
        <w:rPr>
          <w:rFonts w:ascii="Trebuchet MS" w:hAnsi="Trebuchet MS"/>
          <w:snapToGrid w:val="0"/>
        </w:rPr>
        <w:t>Other responsibilities may be added as and when required during the course of the year.</w:t>
      </w:r>
    </w:p>
    <w:p w14:paraId="745A2F73" w14:textId="77777777" w:rsidR="003837D3" w:rsidRPr="003837D3" w:rsidRDefault="003837D3" w:rsidP="008904F5">
      <w:pPr>
        <w:tabs>
          <w:tab w:val="num" w:pos="360"/>
        </w:tabs>
        <w:spacing w:after="0" w:line="240" w:lineRule="auto"/>
        <w:ind w:left="-90" w:right="-270" w:hanging="270"/>
        <w:rPr>
          <w:rFonts w:ascii="Trebuchet MS" w:hAnsi="Trebuchet MS"/>
          <w:snapToGrid w:val="0"/>
        </w:rPr>
      </w:pPr>
    </w:p>
    <w:p w14:paraId="42DB35BB" w14:textId="77777777" w:rsidR="003837D3" w:rsidRPr="003837D3" w:rsidRDefault="003837D3" w:rsidP="008904F5">
      <w:pPr>
        <w:tabs>
          <w:tab w:val="num" w:pos="360"/>
        </w:tabs>
        <w:ind w:left="-90" w:right="-270" w:hanging="270"/>
        <w:rPr>
          <w:rFonts w:ascii="Trebuchet MS" w:hAnsi="Trebuchet MS"/>
          <w:snapToGrid w:val="0"/>
        </w:rPr>
      </w:pPr>
    </w:p>
    <w:p w14:paraId="2B471A9C" w14:textId="77777777" w:rsidR="00256280" w:rsidRPr="003837D3" w:rsidRDefault="00256280" w:rsidP="008904F5">
      <w:pPr>
        <w:ind w:left="-90" w:right="-270" w:hanging="270"/>
        <w:rPr>
          <w:rFonts w:ascii="Trebuchet MS" w:hAnsi="Trebuchet MS"/>
        </w:rPr>
      </w:pPr>
    </w:p>
    <w:p w14:paraId="61D489E4" w14:textId="77777777" w:rsidR="00995BC6" w:rsidRPr="008904F5" w:rsidRDefault="00995BC6" w:rsidP="008904F5">
      <w:pPr>
        <w:pStyle w:val="ListParagraph"/>
        <w:numPr>
          <w:ilvl w:val="0"/>
          <w:numId w:val="16"/>
        </w:numPr>
        <w:spacing w:after="0" w:line="240" w:lineRule="auto"/>
        <w:ind w:left="-90" w:right="-270" w:hanging="270"/>
        <w:jc w:val="both"/>
        <w:rPr>
          <w:rFonts w:ascii="Trebuchet MS" w:hAnsi="Trebuchet MS"/>
          <w:b/>
          <w:color w:val="000000"/>
        </w:rPr>
      </w:pPr>
      <w:r w:rsidRPr="008904F5">
        <w:rPr>
          <w:rFonts w:ascii="Trebuchet MS" w:hAnsi="Trebuchet MS"/>
          <w:b/>
          <w:color w:val="000000"/>
        </w:rPr>
        <w:t xml:space="preserve">Above </w:t>
      </w:r>
      <w:r w:rsidR="003E2F73" w:rsidRPr="008904F5">
        <w:rPr>
          <w:rFonts w:ascii="Trebuchet MS" w:hAnsi="Trebuchet MS"/>
          <w:b/>
          <w:color w:val="000000"/>
        </w:rPr>
        <w:t xml:space="preserve">responsibility </w:t>
      </w:r>
      <w:r w:rsidRPr="008904F5">
        <w:rPr>
          <w:rFonts w:ascii="Trebuchet MS" w:hAnsi="Trebuchet MS"/>
          <w:b/>
          <w:color w:val="000000"/>
        </w:rPr>
        <w:t xml:space="preserve">is </w:t>
      </w:r>
      <w:r w:rsidR="005A5AE4" w:rsidRPr="008904F5">
        <w:rPr>
          <w:rFonts w:ascii="Trebuchet MS" w:hAnsi="Trebuchet MS"/>
          <w:b/>
          <w:color w:val="000000"/>
        </w:rPr>
        <w:t xml:space="preserve">just </w:t>
      </w:r>
      <w:r w:rsidRPr="008904F5">
        <w:rPr>
          <w:rFonts w:ascii="Trebuchet MS" w:hAnsi="Trebuchet MS"/>
          <w:b/>
          <w:color w:val="000000"/>
        </w:rPr>
        <w:t>an overview of role.</w:t>
      </w:r>
    </w:p>
    <w:p w14:paraId="31BAEB03" w14:textId="77777777" w:rsidR="00F40694" w:rsidRPr="003837D3" w:rsidRDefault="00F40694" w:rsidP="008904F5">
      <w:pPr>
        <w:pStyle w:val="NoSpacing"/>
        <w:ind w:left="-90" w:right="-270" w:hanging="270"/>
        <w:jc w:val="both"/>
        <w:rPr>
          <w:rFonts w:ascii="Trebuchet MS" w:hAnsi="Trebuchet MS"/>
          <w:noProof/>
          <w:lang w:val="en-GB" w:eastAsia="zh-CN"/>
        </w:rPr>
      </w:pPr>
    </w:p>
    <w:p w14:paraId="6AD69D3E" w14:textId="77777777" w:rsidR="00D63406" w:rsidRPr="003837D3" w:rsidRDefault="00D63406" w:rsidP="008904F5">
      <w:pPr>
        <w:ind w:left="-90" w:right="-270" w:hanging="270"/>
        <w:rPr>
          <w:rFonts w:ascii="Trebuchet MS" w:hAnsi="Trebuchet MS"/>
        </w:rPr>
      </w:pPr>
    </w:p>
    <w:sectPr w:rsidR="00D63406" w:rsidRPr="003837D3" w:rsidSect="005A5AE4">
      <w:pgSz w:w="12240" w:h="15840"/>
      <w:pgMar w:top="13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8F1"/>
    <w:multiLevelType w:val="hybridMultilevel"/>
    <w:tmpl w:val="9FE0C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F3DD4"/>
    <w:multiLevelType w:val="hybridMultilevel"/>
    <w:tmpl w:val="4A6EE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3FE3"/>
    <w:multiLevelType w:val="hybridMultilevel"/>
    <w:tmpl w:val="768AF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D4123"/>
    <w:multiLevelType w:val="hybridMultilevel"/>
    <w:tmpl w:val="5F2443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932FF9"/>
    <w:multiLevelType w:val="hybridMultilevel"/>
    <w:tmpl w:val="F9942B74"/>
    <w:lvl w:ilvl="0" w:tplc="04090017">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21F57831"/>
    <w:multiLevelType w:val="hybridMultilevel"/>
    <w:tmpl w:val="77CC4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F7D9F"/>
    <w:multiLevelType w:val="hybridMultilevel"/>
    <w:tmpl w:val="32E298CA"/>
    <w:lvl w:ilvl="0" w:tplc="40090017">
      <w:start w:val="1"/>
      <w:numFmt w:val="lowerLetter"/>
      <w:lvlText w:val="%1)"/>
      <w:lvlJc w:val="left"/>
      <w:pPr>
        <w:ind w:left="1350" w:hanging="360"/>
      </w:p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7" w15:restartNumberingAfterBreak="0">
    <w:nsid w:val="4EB12C7A"/>
    <w:multiLevelType w:val="hybridMultilevel"/>
    <w:tmpl w:val="BDB8ED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26B165C"/>
    <w:multiLevelType w:val="hybridMultilevel"/>
    <w:tmpl w:val="D090B274"/>
    <w:lvl w:ilvl="0" w:tplc="AF282B18">
      <w:start w:val="1"/>
      <w:numFmt w:val="decimal"/>
      <w:lvlText w:val="%1."/>
      <w:lvlJc w:val="left"/>
      <w:pPr>
        <w:ind w:left="720" w:hanging="360"/>
      </w:pPr>
      <w:rPr>
        <w:b/>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2F535E"/>
    <w:multiLevelType w:val="hybridMultilevel"/>
    <w:tmpl w:val="21D8D53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6794737E"/>
    <w:multiLevelType w:val="hybridMultilevel"/>
    <w:tmpl w:val="015A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660BD"/>
    <w:multiLevelType w:val="hybridMultilevel"/>
    <w:tmpl w:val="79F4E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E5A53CE"/>
    <w:multiLevelType w:val="hybridMultilevel"/>
    <w:tmpl w:val="3F680C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D644D9"/>
    <w:multiLevelType w:val="hybridMultilevel"/>
    <w:tmpl w:val="14EE6D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7F70716"/>
    <w:multiLevelType w:val="hybridMultilevel"/>
    <w:tmpl w:val="313E63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8"/>
  </w:num>
  <w:num w:numId="9">
    <w:abstractNumId w:val="6"/>
  </w:num>
  <w:num w:numId="10">
    <w:abstractNumId w:val="9"/>
  </w:num>
  <w:num w:numId="11">
    <w:abstractNumId w:val="2"/>
  </w:num>
  <w:num w:numId="12">
    <w:abstractNumId w:val="14"/>
  </w:num>
  <w:num w:numId="13">
    <w:abstractNumId w:val="5"/>
  </w:num>
  <w:num w:numId="14">
    <w:abstractNumId w:val="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94"/>
    <w:rsid w:val="00022417"/>
    <w:rsid w:val="000379FD"/>
    <w:rsid w:val="00037E36"/>
    <w:rsid w:val="000B145C"/>
    <w:rsid w:val="000C3C51"/>
    <w:rsid w:val="00236226"/>
    <w:rsid w:val="002420A0"/>
    <w:rsid w:val="00256280"/>
    <w:rsid w:val="002A1279"/>
    <w:rsid w:val="002D11FD"/>
    <w:rsid w:val="00342A0D"/>
    <w:rsid w:val="00371AC3"/>
    <w:rsid w:val="003837D3"/>
    <w:rsid w:val="0039275C"/>
    <w:rsid w:val="003E2F73"/>
    <w:rsid w:val="0059116E"/>
    <w:rsid w:val="00592256"/>
    <w:rsid w:val="005A5AE4"/>
    <w:rsid w:val="00675170"/>
    <w:rsid w:val="00684F6B"/>
    <w:rsid w:val="006D06F1"/>
    <w:rsid w:val="00806804"/>
    <w:rsid w:val="00883C1C"/>
    <w:rsid w:val="008904F5"/>
    <w:rsid w:val="008B3615"/>
    <w:rsid w:val="00992A3B"/>
    <w:rsid w:val="00995BC6"/>
    <w:rsid w:val="00BD51CA"/>
    <w:rsid w:val="00D63406"/>
    <w:rsid w:val="00F4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2E52"/>
  <w15:docId w15:val="{39A5E4CA-93D7-42F1-A2B7-FFC0E96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1"/>
        <w:szCs w:val="21"/>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694"/>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0694"/>
    <w:pPr>
      <w:spacing w:after="0" w:line="240" w:lineRule="auto"/>
    </w:pPr>
    <w:rPr>
      <w:rFonts w:ascii="Calibri" w:eastAsia="Times New Roman" w:hAnsi="Calibri"/>
      <w:sz w:val="22"/>
      <w:szCs w:val="22"/>
    </w:rPr>
  </w:style>
  <w:style w:type="paragraph" w:styleId="ListParagraph">
    <w:name w:val="List Paragraph"/>
    <w:basedOn w:val="Normal"/>
    <w:uiPriority w:val="34"/>
    <w:qFormat/>
    <w:rsid w:val="00F40694"/>
    <w:pPr>
      <w:ind w:left="720"/>
      <w:contextualSpacing/>
    </w:pPr>
  </w:style>
  <w:style w:type="character" w:styleId="Hyperlink">
    <w:name w:val="Hyperlink"/>
    <w:basedOn w:val="DefaultParagraphFont"/>
    <w:uiPriority w:val="99"/>
    <w:unhideWhenUsed/>
    <w:rsid w:val="002562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Urvi.Majumder</dc:creator>
  <cp:lastModifiedBy>Pradeep Remanan</cp:lastModifiedBy>
  <cp:revision>4</cp:revision>
  <dcterms:created xsi:type="dcterms:W3CDTF">2023-11-07T07:21:00Z</dcterms:created>
  <dcterms:modified xsi:type="dcterms:W3CDTF">2023-11-08T06:09:00Z</dcterms:modified>
</cp:coreProperties>
</file>